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6DD" w:rsidRDefault="00534325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8829675"/>
            <wp:effectExtent l="0" t="0" r="9525" b="9525"/>
            <wp:docPr id="1" name="Рисунок 1" descr="C:\Users\Shishkin\Desktop\21-AP-2015\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shkin\Desktop\21-AP-2015\101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8829675"/>
            <wp:effectExtent l="0" t="0" r="9525" b="9525"/>
            <wp:docPr id="2" name="Рисунок 2" descr="C:\Users\Shishkin\Desktop\21-AP-2015\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shkin\Desktop\21-AP-2015\101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8829675"/>
            <wp:effectExtent l="0" t="0" r="9525" b="9525"/>
            <wp:docPr id="3" name="Рисунок 3" descr="C:\Users\Shishkin\Desktop\21-AP-2015\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shkin\Desktop\21-AP-2015\10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8829675"/>
            <wp:effectExtent l="0" t="0" r="9525" b="9525"/>
            <wp:docPr id="4" name="Рисунок 4" descr="C:\Users\Shishkin\Desktop\21-AP-2015\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shkin\Desktop\21-AP-2015\102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8829675"/>
            <wp:effectExtent l="0" t="0" r="9525" b="9525"/>
            <wp:docPr id="5" name="Рисунок 5" descr="C:\Users\Shishkin\Desktop\21-AP-2015\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shkin\Desktop\21-AP-2015\102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8829675"/>
            <wp:effectExtent l="0" t="0" r="9525" b="9525"/>
            <wp:docPr id="6" name="Рисунок 6" descr="C:\Users\Shishkin\Desktop\21-AP-2015\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shkin\Desktop\21-AP-2015\102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6856DD" w:rsidRDefault="006856DD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8660254"/>
            <wp:effectExtent l="0" t="0" r="5080" b="7620"/>
            <wp:docPr id="7" name="Рисунок 7" descr="C:\Users\Shishkin\Documents\My Received Files\Осипова Л.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shkin\Documents\My Received Files\Осипова Л.Г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8660254"/>
            <wp:effectExtent l="0" t="0" r="5080" b="7620"/>
            <wp:docPr id="8" name="Рисунок 8" descr="C:\Users\Shishkin\Documents\My Received Files\Осипова Л.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shkin\Documents\My Received Files\Осипова Л.Г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  <w:szCs w:val="28"/>
        </w:rPr>
        <w:br w:type="page"/>
      </w:r>
    </w:p>
    <w:p w:rsidR="00534325" w:rsidRDefault="00534325">
      <w:pPr>
        <w:spacing w:after="200" w:line="276" w:lineRule="auto"/>
        <w:rPr>
          <w:sz w:val="28"/>
          <w:szCs w:val="28"/>
        </w:rPr>
      </w:pPr>
    </w:p>
    <w:p w:rsidR="00F10260" w:rsidRDefault="00F10260" w:rsidP="00F10260">
      <w:pPr>
        <w:tabs>
          <w:tab w:val="left" w:pos="14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:rsidR="00F10260" w:rsidRPr="00287D92" w:rsidRDefault="00F10260" w:rsidP="00F102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публичных консультаций, проведенных в целях </w:t>
      </w:r>
      <w:proofErr w:type="gramStart"/>
      <w:r>
        <w:rPr>
          <w:sz w:val="28"/>
          <w:szCs w:val="28"/>
        </w:rPr>
        <w:t>оценки регулирующего воздействия проекта постановления Правительства Удмуртской</w:t>
      </w:r>
      <w:proofErr w:type="gramEnd"/>
      <w:r>
        <w:rPr>
          <w:sz w:val="28"/>
          <w:szCs w:val="28"/>
        </w:rPr>
        <w:t xml:space="preserve"> Республики «</w:t>
      </w:r>
      <w:r w:rsidR="003846C2">
        <w:rPr>
          <w:sz w:val="28"/>
          <w:szCs w:val="28"/>
        </w:rPr>
        <w:t>Об утверждении государственной программы Удмуртской Республики «Культура Удмуртии</w:t>
      </w:r>
      <w:r>
        <w:rPr>
          <w:sz w:val="28"/>
          <w:szCs w:val="28"/>
        </w:rPr>
        <w:t>»</w:t>
      </w:r>
    </w:p>
    <w:p w:rsidR="00F10260" w:rsidRDefault="00F10260" w:rsidP="00F10260">
      <w:pPr>
        <w:ind w:firstLine="567"/>
        <w:jc w:val="center"/>
        <w:rPr>
          <w:b/>
          <w:sz w:val="28"/>
          <w:szCs w:val="28"/>
        </w:rPr>
      </w:pPr>
    </w:p>
    <w:p w:rsidR="00F10260" w:rsidRDefault="00F10260" w:rsidP="00F10260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Cs w:val="28"/>
        </w:rPr>
      </w:pPr>
      <w:r>
        <w:rPr>
          <w:szCs w:val="28"/>
        </w:rPr>
        <w:t>Общие сроки проведения публичных консультаций: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10260" w:rsidTr="003128A9">
        <w:trPr>
          <w:trHeight w:val="395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260" w:rsidRPr="00D52306" w:rsidRDefault="00F10260" w:rsidP="003128A9">
            <w:pPr>
              <w:ind w:firstLine="540"/>
              <w:jc w:val="both"/>
              <w:rPr>
                <w:b/>
                <w:sz w:val="28"/>
                <w:szCs w:val="28"/>
              </w:rPr>
            </w:pPr>
            <w:r>
              <w:t xml:space="preserve">         с </w:t>
            </w:r>
            <w:r w:rsidRPr="00D52306">
              <w:rPr>
                <w:sz w:val="28"/>
                <w:szCs w:val="28"/>
              </w:rPr>
              <w:t>1</w:t>
            </w:r>
            <w:r w:rsidR="003846C2">
              <w:rPr>
                <w:sz w:val="28"/>
                <w:szCs w:val="28"/>
              </w:rPr>
              <w:t xml:space="preserve">6 марта </w:t>
            </w:r>
            <w:r w:rsidRPr="00D52306">
              <w:rPr>
                <w:sz w:val="28"/>
                <w:szCs w:val="28"/>
              </w:rPr>
              <w:t xml:space="preserve"> 201</w:t>
            </w:r>
            <w:r w:rsidR="003846C2">
              <w:rPr>
                <w:sz w:val="28"/>
                <w:szCs w:val="28"/>
              </w:rPr>
              <w:t>5</w:t>
            </w:r>
            <w:r w:rsidRPr="00D52306">
              <w:rPr>
                <w:sz w:val="28"/>
                <w:szCs w:val="28"/>
              </w:rPr>
              <w:t xml:space="preserve"> года  по </w:t>
            </w:r>
            <w:r w:rsidR="003846C2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 </w:t>
            </w:r>
            <w:r w:rsidR="003846C2">
              <w:rPr>
                <w:sz w:val="28"/>
                <w:szCs w:val="28"/>
              </w:rPr>
              <w:t xml:space="preserve">марта </w:t>
            </w:r>
            <w:r w:rsidRPr="00D52306">
              <w:rPr>
                <w:sz w:val="28"/>
                <w:szCs w:val="28"/>
              </w:rPr>
              <w:t xml:space="preserve"> 201</w:t>
            </w:r>
            <w:r w:rsidR="003846C2">
              <w:rPr>
                <w:sz w:val="28"/>
                <w:szCs w:val="28"/>
              </w:rPr>
              <w:t>5</w:t>
            </w:r>
            <w:r w:rsidRPr="00D52306">
              <w:rPr>
                <w:sz w:val="28"/>
                <w:szCs w:val="28"/>
              </w:rPr>
              <w:t xml:space="preserve"> года</w:t>
            </w:r>
          </w:p>
          <w:p w:rsidR="00F10260" w:rsidRDefault="00F10260" w:rsidP="003128A9">
            <w:pPr>
              <w:jc w:val="both"/>
              <w:rPr>
                <w:sz w:val="28"/>
                <w:szCs w:val="28"/>
              </w:rPr>
            </w:pPr>
          </w:p>
        </w:tc>
      </w:tr>
    </w:tbl>
    <w:p w:rsidR="00F10260" w:rsidRDefault="00F10260" w:rsidP="00F10260">
      <w:pPr>
        <w:tabs>
          <w:tab w:val="left" w:pos="426"/>
        </w:tabs>
        <w:jc w:val="both"/>
        <w:rPr>
          <w:szCs w:val="28"/>
        </w:rPr>
      </w:pPr>
    </w:p>
    <w:p w:rsidR="00F10260" w:rsidRDefault="00F10260" w:rsidP="00F10260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Cs w:val="28"/>
        </w:rPr>
      </w:pPr>
      <w:r>
        <w:rPr>
          <w:szCs w:val="28"/>
        </w:rPr>
        <w:t>Проведенные формы публичных консультаций: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347"/>
        <w:gridCol w:w="2606"/>
        <w:gridCol w:w="2077"/>
      </w:tblGrid>
      <w:tr w:rsidR="00F10260" w:rsidTr="003128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260" w:rsidRDefault="00F10260" w:rsidP="003128A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260" w:rsidRDefault="00F10260" w:rsidP="003128A9">
            <w:pPr>
              <w:jc w:val="center"/>
            </w:pPr>
            <w:r>
              <w:t>Наименование формы</w:t>
            </w:r>
            <w:r>
              <w:br/>
              <w:t>публичных консультаций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260" w:rsidRDefault="00F10260" w:rsidP="003128A9">
            <w:pPr>
              <w:jc w:val="center"/>
            </w:pPr>
            <w:r>
              <w:t>Сроки проведения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260" w:rsidRDefault="00F10260" w:rsidP="003128A9">
            <w:pPr>
              <w:jc w:val="center"/>
            </w:pPr>
            <w:r>
              <w:t>Общее количество участников</w:t>
            </w:r>
          </w:p>
        </w:tc>
      </w:tr>
      <w:tr w:rsidR="00F10260" w:rsidTr="003128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260" w:rsidRDefault="00F10260" w:rsidP="003128A9">
            <w:pPr>
              <w:jc w:val="both"/>
            </w:pPr>
            <w:r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260" w:rsidRDefault="00F10260" w:rsidP="003128A9">
            <w:pPr>
              <w:jc w:val="both"/>
            </w:pPr>
            <w:r>
              <w:t>Сбор мнений участников публичных консультаций посредством электронной почты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260" w:rsidRPr="00537827" w:rsidRDefault="00F10260" w:rsidP="003846C2">
            <w:pPr>
              <w:jc w:val="center"/>
            </w:pPr>
            <w:r w:rsidRPr="00537827">
              <w:t>1</w:t>
            </w:r>
            <w:r w:rsidR="003846C2">
              <w:t>6 марта</w:t>
            </w:r>
            <w:r w:rsidRPr="00537827">
              <w:t xml:space="preserve"> 201</w:t>
            </w:r>
            <w:r w:rsidR="003846C2">
              <w:t>5</w:t>
            </w:r>
            <w:r w:rsidRPr="00537827">
              <w:t xml:space="preserve"> года  по </w:t>
            </w:r>
            <w:r w:rsidR="003846C2">
              <w:t>30 марта</w:t>
            </w:r>
            <w:r w:rsidRPr="00537827">
              <w:t xml:space="preserve"> 201</w:t>
            </w:r>
            <w:r w:rsidR="003846C2">
              <w:t>5</w:t>
            </w:r>
            <w:r w:rsidRPr="00537827">
              <w:t xml:space="preserve"> года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260" w:rsidRDefault="00F10260" w:rsidP="003128A9">
            <w:pPr>
              <w:jc w:val="center"/>
            </w:pPr>
            <w:r>
              <w:t>0</w:t>
            </w:r>
          </w:p>
        </w:tc>
      </w:tr>
    </w:tbl>
    <w:p w:rsidR="00F10260" w:rsidRDefault="00F10260" w:rsidP="00F10260">
      <w:pPr>
        <w:tabs>
          <w:tab w:val="left" w:pos="426"/>
        </w:tabs>
        <w:jc w:val="both"/>
        <w:rPr>
          <w:szCs w:val="28"/>
        </w:rPr>
      </w:pPr>
    </w:p>
    <w:p w:rsidR="00F10260" w:rsidRDefault="00F10260" w:rsidP="00F10260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Cs w:val="28"/>
        </w:rPr>
      </w:pPr>
      <w:r>
        <w:rPr>
          <w:szCs w:val="28"/>
        </w:rPr>
        <w:t>Состав участников публичных консультаций:</w:t>
      </w:r>
    </w:p>
    <w:p w:rsidR="00F10260" w:rsidRDefault="00F10260" w:rsidP="00F10260">
      <w:pPr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Общее количество участников публичных консультаций: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10260" w:rsidTr="003128A9">
        <w:trPr>
          <w:trHeight w:val="432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260" w:rsidRDefault="00F10260" w:rsidP="003128A9">
            <w:pPr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3846C2" w:rsidRDefault="00F10260" w:rsidP="00F102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 Количество участников публичных консультаций  по основным </w:t>
      </w:r>
    </w:p>
    <w:p w:rsidR="00F10260" w:rsidRDefault="00F10260" w:rsidP="00F102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целевым группам: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813"/>
        <w:gridCol w:w="2269"/>
        <w:gridCol w:w="2125"/>
      </w:tblGrid>
      <w:tr w:rsidR="00F10260" w:rsidRPr="003D089D" w:rsidTr="003128A9">
        <w:tc>
          <w:tcPr>
            <w:tcW w:w="540" w:type="dxa"/>
          </w:tcPr>
          <w:p w:rsidR="00F10260" w:rsidRPr="003D089D" w:rsidRDefault="00F10260" w:rsidP="003128A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F10260" w:rsidRPr="003D089D" w:rsidRDefault="00F10260" w:rsidP="003128A9">
            <w:pPr>
              <w:jc w:val="center"/>
            </w:pPr>
            <w:r w:rsidRPr="003D089D">
              <w:t>Наименование</w:t>
            </w:r>
            <w:r w:rsidRPr="003D089D">
              <w:br/>
              <w:t>целевой группы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F10260" w:rsidRPr="003D089D" w:rsidRDefault="00F10260" w:rsidP="003128A9">
            <w:pPr>
              <w:jc w:val="center"/>
            </w:pPr>
            <w:r w:rsidRPr="003D089D">
              <w:t>Количество участников, входящих в данную целевую группу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F10260" w:rsidRPr="003D089D" w:rsidRDefault="00F10260" w:rsidP="003128A9">
            <w:pPr>
              <w:jc w:val="center"/>
            </w:pPr>
            <w:r w:rsidRPr="003D089D">
              <w:t>Доля от общего количества участников, %</w:t>
            </w:r>
          </w:p>
        </w:tc>
      </w:tr>
      <w:tr w:rsidR="00F10260" w:rsidRPr="003D089D" w:rsidTr="003128A9">
        <w:tc>
          <w:tcPr>
            <w:tcW w:w="540" w:type="dxa"/>
          </w:tcPr>
          <w:p w:rsidR="00F10260" w:rsidRDefault="00F10260" w:rsidP="003128A9">
            <w:pPr>
              <w:jc w:val="center"/>
            </w:pPr>
          </w:p>
        </w:tc>
        <w:tc>
          <w:tcPr>
            <w:tcW w:w="4813" w:type="dxa"/>
            <w:shd w:val="clear" w:color="auto" w:fill="auto"/>
            <w:vAlign w:val="center"/>
          </w:tcPr>
          <w:p w:rsidR="00F10260" w:rsidRPr="003D089D" w:rsidRDefault="00F10260" w:rsidP="003128A9">
            <w:pPr>
              <w:jc w:val="center"/>
            </w:pPr>
            <w:r>
              <w:t>-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F10260" w:rsidRPr="003D089D" w:rsidRDefault="00F10260" w:rsidP="003128A9">
            <w:pPr>
              <w:jc w:val="center"/>
            </w:pPr>
            <w:r>
              <w:t>-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F10260" w:rsidRPr="003D089D" w:rsidRDefault="00F10260" w:rsidP="003128A9">
            <w:pPr>
              <w:jc w:val="center"/>
            </w:pPr>
            <w:r>
              <w:t>-</w:t>
            </w:r>
          </w:p>
        </w:tc>
      </w:tr>
    </w:tbl>
    <w:p w:rsidR="00F10260" w:rsidRDefault="00F10260" w:rsidP="00F10260">
      <w:pPr>
        <w:jc w:val="both"/>
        <w:rPr>
          <w:sz w:val="28"/>
          <w:szCs w:val="28"/>
        </w:rPr>
      </w:pPr>
    </w:p>
    <w:p w:rsidR="00F10260" w:rsidRDefault="00F10260" w:rsidP="00F10260">
      <w:pPr>
        <w:tabs>
          <w:tab w:val="left" w:pos="426"/>
        </w:tabs>
        <w:jc w:val="both"/>
        <w:rPr>
          <w:szCs w:val="28"/>
        </w:rPr>
      </w:pPr>
    </w:p>
    <w:p w:rsidR="00F10260" w:rsidRDefault="00F10260" w:rsidP="00F10260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Cs w:val="28"/>
        </w:rPr>
      </w:pPr>
      <w:r>
        <w:rPr>
          <w:szCs w:val="28"/>
        </w:rPr>
        <w:t>Результаты анализа опросных листов (закрытые вопросы, анкетирование):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260" w:rsidTr="003128A9">
        <w:trPr>
          <w:trHeight w:val="395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260" w:rsidRDefault="00F10260" w:rsidP="003128A9">
            <w:pPr>
              <w:jc w:val="center"/>
            </w:pPr>
            <w:r>
              <w:t>Анкетирование не проводилось</w:t>
            </w:r>
          </w:p>
        </w:tc>
      </w:tr>
    </w:tbl>
    <w:p w:rsidR="00F10260" w:rsidRDefault="00F10260" w:rsidP="00F10260">
      <w:pPr>
        <w:pStyle w:val="a3"/>
        <w:tabs>
          <w:tab w:val="left" w:pos="426"/>
        </w:tabs>
        <w:ind w:left="0"/>
        <w:jc w:val="both"/>
        <w:rPr>
          <w:szCs w:val="28"/>
        </w:rPr>
      </w:pPr>
    </w:p>
    <w:p w:rsidR="00F10260" w:rsidRDefault="00F10260" w:rsidP="00F10260">
      <w:pPr>
        <w:pStyle w:val="a3"/>
        <w:tabs>
          <w:tab w:val="left" w:pos="426"/>
        </w:tabs>
        <w:ind w:left="0"/>
        <w:jc w:val="both"/>
        <w:rPr>
          <w:szCs w:val="28"/>
        </w:rPr>
      </w:pPr>
      <w:r>
        <w:rPr>
          <w:szCs w:val="28"/>
        </w:rPr>
        <w:t xml:space="preserve">5. Результаты анализа полученных ответов на вопросы для обсуждения (открытые вопросы):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10260" w:rsidTr="003128A9">
        <w:trPr>
          <w:trHeight w:val="466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60" w:rsidRDefault="00F10260" w:rsidP="003128A9">
            <w:pPr>
              <w:ind w:firstLine="708"/>
              <w:jc w:val="both"/>
            </w:pPr>
            <w:r>
              <w:rPr>
                <w:szCs w:val="28"/>
              </w:rPr>
              <w:t>В сроки, отведенные на проведение публичных консультаций, замечания и предложения по проекту постановления не поступили</w:t>
            </w:r>
          </w:p>
        </w:tc>
      </w:tr>
    </w:tbl>
    <w:p w:rsidR="00F10260" w:rsidRDefault="00F10260" w:rsidP="00F10260"/>
    <w:p w:rsidR="00F10260" w:rsidRDefault="00F10260" w:rsidP="00F10260">
      <w:pPr>
        <w:ind w:left="4248" w:firstLine="708"/>
        <w:contextualSpacing/>
        <w:jc w:val="both"/>
        <w:rPr>
          <w:sz w:val="28"/>
          <w:szCs w:val="28"/>
        </w:rPr>
      </w:pPr>
    </w:p>
    <w:p w:rsidR="00F10260" w:rsidRDefault="00F10260" w:rsidP="00F10260">
      <w:pPr>
        <w:ind w:left="4248" w:firstLine="708"/>
        <w:contextualSpacing/>
        <w:jc w:val="both"/>
        <w:rPr>
          <w:sz w:val="28"/>
          <w:szCs w:val="28"/>
        </w:rPr>
      </w:pPr>
    </w:p>
    <w:p w:rsidR="00F10260" w:rsidRDefault="00F10260" w:rsidP="00F10260">
      <w:pPr>
        <w:ind w:left="4248" w:firstLine="708"/>
        <w:contextualSpacing/>
        <w:jc w:val="both"/>
        <w:rPr>
          <w:sz w:val="28"/>
          <w:szCs w:val="28"/>
        </w:rPr>
      </w:pPr>
    </w:p>
    <w:p w:rsidR="00F10260" w:rsidRDefault="00F10260" w:rsidP="00F10260">
      <w:pPr>
        <w:ind w:left="4248" w:firstLine="708"/>
        <w:contextualSpacing/>
        <w:jc w:val="both"/>
        <w:rPr>
          <w:sz w:val="28"/>
          <w:szCs w:val="28"/>
        </w:rPr>
      </w:pPr>
    </w:p>
    <w:p w:rsidR="00F22244" w:rsidRPr="00777E29" w:rsidRDefault="00F22244" w:rsidP="00777E29"/>
    <w:sectPr w:rsidR="00F22244" w:rsidRPr="00777E29" w:rsidSect="003846C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3527A"/>
    <w:multiLevelType w:val="hybridMultilevel"/>
    <w:tmpl w:val="B30AF6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3EE"/>
    <w:rsid w:val="00330DEB"/>
    <w:rsid w:val="003846C2"/>
    <w:rsid w:val="00534325"/>
    <w:rsid w:val="006856DD"/>
    <w:rsid w:val="00777E29"/>
    <w:rsid w:val="009523EE"/>
    <w:rsid w:val="00F10260"/>
    <w:rsid w:val="00F2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260"/>
    <w:pPr>
      <w:ind w:left="720"/>
      <w:contextualSpacing/>
    </w:pPr>
    <w:rPr>
      <w:sz w:val="28"/>
      <w:szCs w:val="22"/>
      <w:lang w:eastAsia="en-US"/>
    </w:rPr>
  </w:style>
  <w:style w:type="character" w:styleId="a4">
    <w:name w:val="Hyperlink"/>
    <w:basedOn w:val="a0"/>
    <w:uiPriority w:val="99"/>
    <w:semiHidden/>
    <w:unhideWhenUsed/>
    <w:rsid w:val="00F102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43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3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260"/>
    <w:pPr>
      <w:ind w:left="720"/>
      <w:contextualSpacing/>
    </w:pPr>
    <w:rPr>
      <w:sz w:val="28"/>
      <w:szCs w:val="22"/>
      <w:lang w:eastAsia="en-US"/>
    </w:rPr>
  </w:style>
  <w:style w:type="character" w:styleId="a4">
    <w:name w:val="Hyperlink"/>
    <w:basedOn w:val="a0"/>
    <w:uiPriority w:val="99"/>
    <w:semiHidden/>
    <w:unhideWhenUsed/>
    <w:rsid w:val="00F102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43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3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Shishkin</cp:lastModifiedBy>
  <cp:revision>2</cp:revision>
  <cp:lastPrinted>2015-03-02T07:57:00Z</cp:lastPrinted>
  <dcterms:created xsi:type="dcterms:W3CDTF">2015-05-05T13:21:00Z</dcterms:created>
  <dcterms:modified xsi:type="dcterms:W3CDTF">2015-05-05T13:21:00Z</dcterms:modified>
</cp:coreProperties>
</file>