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4068" w:type="dxa"/>
        <w:tblLook w:val="01E0" w:firstRow="1" w:lastRow="1" w:firstColumn="1" w:lastColumn="1" w:noHBand="0" w:noVBand="0"/>
      </w:tblPr>
      <w:tblGrid>
        <w:gridCol w:w="360"/>
        <w:gridCol w:w="718"/>
        <w:gridCol w:w="351"/>
        <w:gridCol w:w="465"/>
        <w:gridCol w:w="1169"/>
        <w:gridCol w:w="540"/>
        <w:gridCol w:w="2157"/>
      </w:tblGrid>
      <w:tr w:rsidR="00BB6D85" w:rsidRPr="00BB6D85" w:rsidTr="00BB6D85">
        <w:tc>
          <w:tcPr>
            <w:tcW w:w="5760" w:type="dxa"/>
            <w:gridSpan w:val="7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6"/>
                <w:szCs w:val="26"/>
              </w:rPr>
              <w:t>Приложение 1</w:t>
            </w:r>
          </w:p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6"/>
                <w:szCs w:val="26"/>
              </w:rPr>
              <w:t>к Порядку формирования и использования резерва управленческих кадров</w:t>
            </w:r>
          </w:p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6"/>
                <w:szCs w:val="26"/>
              </w:rPr>
              <w:t>Удмуртской Республики</w:t>
            </w:r>
          </w:p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6"/>
                <w:szCs w:val="26"/>
              </w:rPr>
              <w:t> </w:t>
            </w:r>
          </w:p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right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6"/>
                <w:szCs w:val="26"/>
              </w:rPr>
              <w:t xml:space="preserve">Председателю комиссии органа (совета) </w:t>
            </w:r>
          </w:p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right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6"/>
                <w:szCs w:val="26"/>
              </w:rPr>
              <w:t>по формированию резерва управленческих кадров</w:t>
            </w:r>
            <w:r w:rsidRPr="00BB6D8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16"/>
                <w:szCs w:val="16"/>
              </w:rPr>
              <w:t>(наименование исполнительного органа государственной власти УР, государственного органа УР, органа местного самоуправления в УР)</w:t>
            </w:r>
          </w:p>
        </w:tc>
      </w:tr>
      <w:tr w:rsidR="00BB6D85" w:rsidRPr="00BB6D85" w:rsidTr="00BB6D85">
        <w:tc>
          <w:tcPr>
            <w:tcW w:w="5760" w:type="dxa"/>
            <w:gridSpan w:val="7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BB6D85" w:rsidRPr="00BB6D85" w:rsidTr="00BB6D85">
        <w:tc>
          <w:tcPr>
            <w:tcW w:w="360" w:type="dxa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 xml:space="preserve">от 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B6D85">
              <w:rPr>
                <w:rFonts w:eastAsia="Times New Roman"/>
                <w:sz w:val="16"/>
                <w:szCs w:val="16"/>
              </w:rPr>
              <w:t>(наименование занимаемой должности с указанием места ра</w:t>
            </w:r>
            <w:bookmarkStart w:id="0" w:name="_GoBack"/>
            <w:bookmarkEnd w:id="0"/>
            <w:r w:rsidRPr="00BB6D85">
              <w:rPr>
                <w:rFonts w:eastAsia="Times New Roman"/>
                <w:sz w:val="16"/>
                <w:szCs w:val="16"/>
              </w:rPr>
              <w:t>боты (службы)</w:t>
            </w:r>
            <w:proofErr w:type="gramEnd"/>
          </w:p>
        </w:tc>
      </w:tr>
      <w:tr w:rsidR="00BB6D85" w:rsidRPr="00BB6D85" w:rsidTr="00BB6D85">
        <w:tc>
          <w:tcPr>
            <w:tcW w:w="5760" w:type="dxa"/>
            <w:gridSpan w:val="7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jc w:val="center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BB6D85" w:rsidRPr="00BB6D85" w:rsidTr="00BB6D85">
        <w:tc>
          <w:tcPr>
            <w:tcW w:w="1895" w:type="dxa"/>
            <w:gridSpan w:val="4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Телефон: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1895" w:type="dxa"/>
            <w:gridSpan w:val="4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Домашний адрес:</w:t>
            </w:r>
          </w:p>
        </w:tc>
        <w:tc>
          <w:tcPr>
            <w:tcW w:w="38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6D85" w:rsidRPr="00BB6D85" w:rsidTr="00BB6D85">
        <w:tc>
          <w:tcPr>
            <w:tcW w:w="1895" w:type="dxa"/>
            <w:gridSpan w:val="4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Паспорт: серия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40" w:type="dxa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B6D85" w:rsidRPr="00BB6D85" w:rsidTr="00BB6D85">
        <w:tc>
          <w:tcPr>
            <w:tcW w:w="1080" w:type="dxa"/>
            <w:gridSpan w:val="2"/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Выдан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5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143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2"/>
                <w:szCs w:val="22"/>
              </w:rPr>
              <w:t>Дата выдачи</w:t>
            </w:r>
          </w:p>
        </w:tc>
        <w:tc>
          <w:tcPr>
            <w:tcW w:w="432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ind w:right="-82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Cs w:val="28"/>
              </w:rPr>
              <w:t> </w:t>
            </w:r>
          </w:p>
        </w:tc>
      </w:tr>
      <w:tr w:rsidR="00BB6D85" w:rsidRPr="00BB6D85" w:rsidTr="00BB6D8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85" w:rsidRPr="00BB6D85" w:rsidRDefault="00BB6D85" w:rsidP="00BB6D85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85" w:rsidRPr="00BB6D85" w:rsidRDefault="00BB6D85" w:rsidP="00BB6D85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85" w:rsidRPr="00BB6D85" w:rsidRDefault="00BB6D85" w:rsidP="00BB6D85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85" w:rsidRPr="00BB6D85" w:rsidRDefault="00BB6D85" w:rsidP="00BB6D85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85" w:rsidRPr="00BB6D85" w:rsidRDefault="00BB6D85" w:rsidP="00BB6D85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85" w:rsidRPr="00BB6D85" w:rsidRDefault="00BB6D85" w:rsidP="00BB6D85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D85" w:rsidRPr="00BB6D85" w:rsidRDefault="00BB6D85" w:rsidP="00BB6D85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</w:tbl>
    <w:p w:rsidR="00BB6D85" w:rsidRPr="00BB6D85" w:rsidRDefault="00BB6D85" w:rsidP="00BB6D8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 </w:t>
      </w:r>
    </w:p>
    <w:p w:rsidR="00BB6D85" w:rsidRPr="00BB6D85" w:rsidRDefault="00BB6D85" w:rsidP="00BB6D8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 </w:t>
      </w:r>
    </w:p>
    <w:p w:rsidR="00BB6D85" w:rsidRPr="00BB6D85" w:rsidRDefault="00BB6D85" w:rsidP="00BB6D8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BB6D85">
        <w:rPr>
          <w:rFonts w:eastAsia="Times New Roman"/>
          <w:szCs w:val="28"/>
        </w:rPr>
        <w:t>ЗАЯВЛЕНИЕ</w:t>
      </w:r>
    </w:p>
    <w:p w:rsidR="00BB6D85" w:rsidRPr="00BB6D85" w:rsidRDefault="00BB6D85" w:rsidP="00BB6D8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 </w:t>
      </w:r>
    </w:p>
    <w:p w:rsidR="00BB6D85" w:rsidRPr="00BB6D85" w:rsidRDefault="00BB6D85" w:rsidP="00BB6D85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 xml:space="preserve">Прошу рассмотреть мою кандидатуру на включение в резерв </w:t>
      </w:r>
      <w:r w:rsidRPr="00BB6D85">
        <w:rPr>
          <w:rFonts w:eastAsia="Times New Roman"/>
          <w:sz w:val="24"/>
          <w:szCs w:val="24"/>
        </w:rPr>
        <w:br/>
        <w:t>управленческих кадров Удмуртской Республики на должность _____________________________________________________________________________.</w:t>
      </w:r>
    </w:p>
    <w:p w:rsidR="00BB6D85" w:rsidRPr="00BB6D85" w:rsidRDefault="00BB6D85" w:rsidP="00BB6D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С документами, определяющими порядок проведения конкурсного отбора, и требованиями к кандидатам ознакомле</w:t>
      </w:r>
      <w:proofErr w:type="gramStart"/>
      <w:r w:rsidRPr="00BB6D85">
        <w:rPr>
          <w:rFonts w:eastAsia="Times New Roman"/>
          <w:sz w:val="24"/>
          <w:szCs w:val="24"/>
        </w:rPr>
        <w:t>н(</w:t>
      </w:r>
      <w:proofErr w:type="gramEnd"/>
      <w:r w:rsidRPr="00BB6D85">
        <w:rPr>
          <w:rFonts w:eastAsia="Times New Roman"/>
          <w:sz w:val="24"/>
          <w:szCs w:val="24"/>
        </w:rPr>
        <w:t>а).</w:t>
      </w:r>
    </w:p>
    <w:p w:rsidR="00BB6D85" w:rsidRPr="00BB6D85" w:rsidRDefault="00BB6D85" w:rsidP="00BB6D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Согласе</w:t>
      </w:r>
      <w:proofErr w:type="gramStart"/>
      <w:r w:rsidRPr="00BB6D85">
        <w:rPr>
          <w:rFonts w:eastAsia="Times New Roman"/>
          <w:sz w:val="24"/>
          <w:szCs w:val="24"/>
        </w:rPr>
        <w:t>н(</w:t>
      </w:r>
      <w:proofErr w:type="gramEnd"/>
      <w:r w:rsidRPr="00BB6D85">
        <w:rPr>
          <w:rFonts w:eastAsia="Times New Roman"/>
          <w:sz w:val="24"/>
          <w:szCs w:val="24"/>
        </w:rPr>
        <w:t>на):</w:t>
      </w:r>
    </w:p>
    <w:p w:rsidR="00BB6D85" w:rsidRPr="00BB6D85" w:rsidRDefault="00BB6D85" w:rsidP="00BB6D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на прохождение конкурсного отбора по формированию резерва управленческих кадров Удмуртской Республики;</w:t>
      </w:r>
    </w:p>
    <w:p w:rsidR="00BB6D85" w:rsidRPr="00BB6D85" w:rsidRDefault="00BB6D85" w:rsidP="00BB6D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lastRenderedPageBreak/>
        <w:t>на проверку достоверности представленных мною сведений для включения в резерв управленческих кадров Удмуртской Республики;</w:t>
      </w:r>
    </w:p>
    <w:p w:rsidR="00BB6D85" w:rsidRPr="00BB6D85" w:rsidRDefault="00BB6D85" w:rsidP="00BB6D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на передачу моих персональных данных ответственным за формирование и подготовку резерва управленческих кадров Удмуртской Республики, а также на размещение в информационно-телекоммуникационной сети «Интернет».</w:t>
      </w:r>
    </w:p>
    <w:p w:rsidR="00BB6D85" w:rsidRPr="00BB6D85" w:rsidRDefault="00BB6D85" w:rsidP="00BB6D85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 </w:t>
      </w:r>
    </w:p>
    <w:p w:rsidR="00BB6D85" w:rsidRPr="00BB6D85" w:rsidRDefault="00BB6D85" w:rsidP="00BB6D8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 xml:space="preserve"> </w:t>
      </w:r>
      <w:r w:rsidRPr="00BB6D85">
        <w:rPr>
          <w:rFonts w:eastAsia="Times New Roman"/>
          <w:sz w:val="24"/>
          <w:szCs w:val="24"/>
        </w:rPr>
        <w:tab/>
        <w:t>К заявлению прилагаю документы: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8820"/>
      </w:tblGrid>
      <w:tr w:rsidR="00BB6D85" w:rsidRPr="00BB6D85" w:rsidTr="00BB6D85">
        <w:tc>
          <w:tcPr>
            <w:tcW w:w="64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1.</w:t>
            </w:r>
            <w:r w:rsidRPr="00BB6D85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6D85" w:rsidRPr="00BB6D85" w:rsidTr="00BB6D85"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2.</w:t>
            </w:r>
            <w:r w:rsidRPr="00BB6D85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6D85" w:rsidRPr="00BB6D85" w:rsidTr="00BB6D85"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3.</w:t>
            </w:r>
            <w:r w:rsidRPr="00BB6D85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6D85" w:rsidRPr="00BB6D85" w:rsidTr="00BB6D85"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4.</w:t>
            </w:r>
            <w:r w:rsidRPr="00BB6D85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6D85" w:rsidRPr="00BB6D85" w:rsidTr="00BB6D85"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5.</w:t>
            </w:r>
            <w:r w:rsidRPr="00BB6D85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BB6D85" w:rsidRPr="00BB6D85" w:rsidRDefault="00BB6D85" w:rsidP="00BB6D8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B6D85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BB6D85" w:rsidRPr="00BB6D85" w:rsidRDefault="00BB6D85" w:rsidP="00BB6D8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 </w:t>
      </w:r>
    </w:p>
    <w:p w:rsidR="00BB6D85" w:rsidRPr="00BB6D85" w:rsidRDefault="00BB6D85" w:rsidP="00BB6D8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BB6D85">
        <w:rPr>
          <w:rFonts w:eastAsia="Times New Roman"/>
          <w:sz w:val="24"/>
          <w:szCs w:val="24"/>
        </w:rPr>
        <w:t> </w:t>
      </w:r>
    </w:p>
    <w:p w:rsidR="00BB6D85" w:rsidRPr="00BB6D85" w:rsidRDefault="00B96C18" w:rsidP="00BB6D8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«___» __________________20__ г.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="00BB6D85" w:rsidRPr="00BB6D85">
        <w:rPr>
          <w:rFonts w:eastAsia="Times New Roman"/>
          <w:sz w:val="24"/>
          <w:szCs w:val="24"/>
        </w:rPr>
        <w:t>______________________</w:t>
      </w:r>
    </w:p>
    <w:p w:rsidR="00BB6D85" w:rsidRPr="00BB6D85" w:rsidRDefault="00B96C18" w:rsidP="00BB6D8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="00BB6D85" w:rsidRPr="00BB6D85">
        <w:rPr>
          <w:rFonts w:eastAsia="Times New Roman"/>
          <w:sz w:val="24"/>
          <w:szCs w:val="24"/>
        </w:rPr>
        <w:t>(подпись)</w:t>
      </w:r>
    </w:p>
    <w:p w:rsidR="006818C6" w:rsidRDefault="006818C6"/>
    <w:sectPr w:rsidR="006818C6" w:rsidSect="00BB6D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5"/>
    <w:rsid w:val="006818C6"/>
    <w:rsid w:val="007734ED"/>
    <w:rsid w:val="00B96C18"/>
    <w:rsid w:val="00B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ED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B6D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ED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B6D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2015-10-12T11:37:00Z</dcterms:created>
  <dcterms:modified xsi:type="dcterms:W3CDTF">2015-10-12T11:41:00Z</dcterms:modified>
</cp:coreProperties>
</file>