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CF2" w:rsidRPr="00011CF2" w:rsidRDefault="00011CF2" w:rsidP="00011CF2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11CF2">
        <w:rPr>
          <w:rFonts w:ascii="Times New Roman" w:eastAsia="Times New Roman" w:hAnsi="Times New Roman" w:cs="Times New Roman"/>
          <w:b/>
          <w:sz w:val="19"/>
          <w:szCs w:val="19"/>
        </w:rPr>
        <w:t>Анализ основных показателей деятельности учреждений культурно-досугового типа Удмуртской Республики в 201</w:t>
      </w:r>
      <w:r w:rsidR="003E7DF8">
        <w:rPr>
          <w:rFonts w:ascii="Times New Roman" w:eastAsia="Times New Roman" w:hAnsi="Times New Roman" w:cs="Times New Roman"/>
          <w:b/>
          <w:sz w:val="19"/>
          <w:szCs w:val="19"/>
        </w:rPr>
        <w:t>6</w:t>
      </w:r>
      <w:r w:rsidRPr="00011CF2">
        <w:rPr>
          <w:rFonts w:ascii="Times New Roman" w:eastAsia="Times New Roman" w:hAnsi="Times New Roman" w:cs="Times New Roman"/>
          <w:b/>
          <w:sz w:val="19"/>
          <w:szCs w:val="19"/>
        </w:rPr>
        <w:t>-201</w:t>
      </w:r>
      <w:r w:rsidR="003E7DF8">
        <w:rPr>
          <w:rFonts w:ascii="Times New Roman" w:eastAsia="Times New Roman" w:hAnsi="Times New Roman" w:cs="Times New Roman"/>
          <w:b/>
          <w:sz w:val="19"/>
          <w:szCs w:val="19"/>
        </w:rPr>
        <w:t>7</w:t>
      </w:r>
      <w:r w:rsidRPr="00011CF2">
        <w:rPr>
          <w:rFonts w:ascii="Times New Roman" w:eastAsia="Times New Roman" w:hAnsi="Times New Roman" w:cs="Times New Roman"/>
          <w:b/>
          <w:sz w:val="19"/>
          <w:szCs w:val="19"/>
        </w:rPr>
        <w:t xml:space="preserve"> годах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559"/>
        <w:gridCol w:w="709"/>
        <w:gridCol w:w="708"/>
        <w:gridCol w:w="709"/>
        <w:gridCol w:w="712"/>
        <w:gridCol w:w="656"/>
        <w:gridCol w:w="656"/>
        <w:gridCol w:w="811"/>
        <w:gridCol w:w="1123"/>
        <w:gridCol w:w="862"/>
        <w:gridCol w:w="935"/>
        <w:gridCol w:w="725"/>
        <w:gridCol w:w="724"/>
        <w:gridCol w:w="718"/>
        <w:gridCol w:w="718"/>
        <w:gridCol w:w="716"/>
        <w:gridCol w:w="1218"/>
      </w:tblGrid>
      <w:tr w:rsidR="00011CF2" w:rsidRPr="00952AFD" w:rsidTr="00011CF2">
        <w:trPr>
          <w:trHeight w:val="98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011CF2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Число учреждений культурно-досугового типа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% зданий, находящихся в неудовлетворительном состоянии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</w:p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участников коллективов самодеятельного народного творчества на 1 тыс. жителей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Среднее число формирований для детей на 1 культурно-досуговое учреждение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Среднее число коллективов самодеятельного народного творчества на 1 учреждение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% охвата населения</w:t>
            </w:r>
          </w:p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 xml:space="preserve">самодеятельным народным творчеством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CF2" w:rsidRPr="00952AFD" w:rsidRDefault="00011CF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Количество «народных (образцовых)» коллективов самодеятельного народного творчества</w:t>
            </w:r>
          </w:p>
        </w:tc>
      </w:tr>
      <w:tr w:rsidR="003E7DF8" w:rsidRPr="00952AFD" w:rsidTr="003E7DF8">
        <w:trPr>
          <w:trHeight w:val="14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Алнашский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Балезинский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Вавожский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Глазовский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Граховский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2111" w:rsidRPr="00952A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Завьяловский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Игринский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Камбарский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Каракулинский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Кезский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Кизнерский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Красногорский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Малопургинский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7DF8" w:rsidRPr="00952AFD" w:rsidTr="003E7DF8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Сарапульский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Селтинский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Сюмсинский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Увинский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Шарканский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Юкаменский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111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E7DF8" w:rsidRPr="00952AFD" w:rsidTr="003E7DF8">
        <w:trPr>
          <w:trHeight w:val="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Як.-Бодьинский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Ярский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A40E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DB631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E7DF8" w:rsidRPr="00952AFD" w:rsidTr="003E7DF8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районам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627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623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5336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3502A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0916FF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0916FF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г.Ижевск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0916FF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0916FF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0916FF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0916FF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г.Сарапул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г.Воткинск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г.Глазов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5272" w:rsidRPr="00952A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г.Можга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823EB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E7DF8" w:rsidRPr="00952AFD" w:rsidTr="003E7DF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РДНТ, ЦДПИ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55272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E7DF8" w:rsidRPr="00952AFD" w:rsidTr="003E7DF8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городам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52AFD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521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3502A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0916FF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0916FF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</w:tr>
      <w:tr w:rsidR="003E7DF8" w:rsidRPr="00011CF2" w:rsidTr="003E7DF8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DF8" w:rsidRPr="00952AFD" w:rsidRDefault="003E7DF8" w:rsidP="00011C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646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B20F85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3502A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5879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3502A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93502A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1B1851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952AFD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DF8" w:rsidRPr="00A40E4C" w:rsidRDefault="003E7DF8" w:rsidP="003E7D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</w:tr>
    </w:tbl>
    <w:p w:rsidR="00CF3BE1" w:rsidRDefault="00CF3BE1" w:rsidP="005D47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57E9" w:rsidRDefault="000957E9" w:rsidP="005D47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559"/>
        <w:gridCol w:w="709"/>
        <w:gridCol w:w="708"/>
        <w:gridCol w:w="709"/>
        <w:gridCol w:w="709"/>
        <w:gridCol w:w="709"/>
        <w:gridCol w:w="708"/>
        <w:gridCol w:w="851"/>
        <w:gridCol w:w="992"/>
        <w:gridCol w:w="851"/>
        <w:gridCol w:w="992"/>
        <w:gridCol w:w="709"/>
        <w:gridCol w:w="708"/>
        <w:gridCol w:w="709"/>
        <w:gridCol w:w="709"/>
      </w:tblGrid>
      <w:tr w:rsidR="000957E9" w:rsidRPr="005D4743" w:rsidTr="000957E9">
        <w:trPr>
          <w:trHeight w:val="50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№</w:t>
            </w:r>
          </w:p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районов, </w:t>
            </w:r>
          </w:p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городов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Число учреждений культурно-досугового типа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Среднее число культурно-досуговых мероприятий на 1 учреждение культурно-досугового типа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Среднее число посетителей на 1 платное мероприятие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показатели % платных мероприятий от общего числа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% специалистов с высшим и средне-специальным образованием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Среднее число специалистов на 1 культурно-досуговое учреждение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7E9" w:rsidRPr="000957E9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957E9">
              <w:rPr>
                <w:rFonts w:ascii="Times New Roman" w:hAnsi="Times New Roman" w:cs="Times New Roman"/>
                <w:sz w:val="17"/>
                <w:szCs w:val="17"/>
              </w:rPr>
              <w:t>Среднее число формирований на 1 специалиста культурно-досугового учреждения</w:t>
            </w:r>
          </w:p>
        </w:tc>
      </w:tr>
      <w:tr w:rsidR="000957E9" w:rsidRPr="005D4743" w:rsidTr="000957E9">
        <w:trPr>
          <w:trHeight w:val="87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9" w:rsidRPr="005D4743" w:rsidRDefault="000957E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299" w:rsidRPr="005D4743" w:rsidTr="00791299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711D">
              <w:rPr>
                <w:rFonts w:ascii="Times New Roman" w:hAnsi="Times New Roman" w:cs="Times New Roman"/>
                <w:b/>
                <w:sz w:val="17"/>
                <w:szCs w:val="17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711D">
              <w:rPr>
                <w:rFonts w:ascii="Times New Roman" w:hAnsi="Times New Roman" w:cs="Times New Roman"/>
                <w:b/>
                <w:sz w:val="17"/>
                <w:szCs w:val="17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711D">
              <w:rPr>
                <w:rFonts w:ascii="Times New Roman" w:hAnsi="Times New Roman" w:cs="Times New Roman"/>
                <w:b/>
                <w:sz w:val="17"/>
                <w:szCs w:val="17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711D">
              <w:rPr>
                <w:rFonts w:ascii="Times New Roman" w:hAnsi="Times New Roman" w:cs="Times New Roman"/>
                <w:b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711D">
              <w:rPr>
                <w:rFonts w:ascii="Times New Roman" w:hAnsi="Times New Roman" w:cs="Times New Roman"/>
                <w:b/>
                <w:sz w:val="17"/>
                <w:szCs w:val="17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711D">
              <w:rPr>
                <w:rFonts w:ascii="Times New Roman" w:hAnsi="Times New Roman" w:cs="Times New Roman"/>
                <w:b/>
                <w:sz w:val="17"/>
                <w:szCs w:val="17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711D">
              <w:rPr>
                <w:rFonts w:ascii="Times New Roman" w:hAnsi="Times New Roman" w:cs="Times New Roman"/>
                <w:b/>
                <w:sz w:val="17"/>
                <w:szCs w:val="17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2017</w:t>
            </w:r>
            <w:bookmarkStart w:id="0" w:name="_GoBack"/>
            <w:bookmarkEnd w:id="0"/>
          </w:p>
        </w:tc>
      </w:tr>
      <w:tr w:rsidR="00791299" w:rsidRPr="005D4743" w:rsidTr="00791299">
        <w:trPr>
          <w:trHeight w:val="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Алнашский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4A1024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Балезинский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Вавожский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Глазовский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Граховский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Дебесский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Завьяловский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1B1851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1B1851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Игринский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1B1851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Камбарский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Каракулинский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Кезский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Кизнерский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Красногорский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М.-Пургинский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Сарапульский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Селтинский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Сюмсинский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Увинский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1299" w:rsidRPr="005D474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Шарканский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Юкаменский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Як-Бодьинский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Ярский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97272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1299" w:rsidRPr="000957E9" w:rsidTr="00791299"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ИТОГО по районам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623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6F20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4A1024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4A1024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2,2</w:t>
            </w:r>
          </w:p>
        </w:tc>
      </w:tr>
      <w:tr w:rsidR="00791299" w:rsidRPr="005D4743" w:rsidTr="00791299">
        <w:trPr>
          <w:trHeight w:val="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г. Ижевск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1B1851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1C7F90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4A1024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г. Сарапул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449,3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г. Воткинск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г. Глазов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647E25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г. Можга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0916FF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1299" w:rsidRPr="005D4743" w:rsidTr="00791299">
        <w:trPr>
          <w:trHeight w:val="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743">
              <w:rPr>
                <w:rFonts w:ascii="Times New Roman" w:hAnsi="Times New Roman" w:cs="Times New Roman"/>
                <w:sz w:val="18"/>
                <w:szCs w:val="18"/>
              </w:rPr>
              <w:t>РДНТ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011CF2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C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5D4743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299" w:rsidRPr="000957E9" w:rsidTr="00791299"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ИТОГО по городам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B1851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4A1024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4A1024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791299" w:rsidRPr="000957E9" w:rsidTr="00791299"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299" w:rsidRPr="0032711D" w:rsidRDefault="00791299" w:rsidP="00CC01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</w:rPr>
              <w:t>646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1299" w:rsidRPr="00952AF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D">
              <w:rPr>
                <w:rFonts w:ascii="Times New Roman" w:hAnsi="Times New Roman" w:cs="Times New Roman"/>
                <w:b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1C7F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  <w:r w:rsidR="001C7F9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B1851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791299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711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1C7F90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4A1024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1299" w:rsidRPr="0032711D" w:rsidRDefault="004A1024" w:rsidP="00791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</w:tr>
    </w:tbl>
    <w:p w:rsidR="000957E9" w:rsidRPr="005D4743" w:rsidRDefault="000957E9" w:rsidP="00095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57E9" w:rsidRPr="005D4743" w:rsidRDefault="000957E9" w:rsidP="005D47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957E9" w:rsidRPr="005D4743" w:rsidSect="00CF3BE1">
      <w:footerReference w:type="default" r:id="rId9"/>
      <w:pgSz w:w="16838" w:h="11906" w:orient="landscape"/>
      <w:pgMar w:top="85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90" w:rsidRDefault="001C7F90" w:rsidP="00EF5395">
      <w:pPr>
        <w:spacing w:after="0" w:line="240" w:lineRule="auto"/>
      </w:pPr>
      <w:r>
        <w:separator/>
      </w:r>
    </w:p>
  </w:endnote>
  <w:endnote w:type="continuationSeparator" w:id="0">
    <w:p w:rsidR="001C7F90" w:rsidRDefault="001C7F90" w:rsidP="00EF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456403"/>
    </w:sdtPr>
    <w:sdtContent>
      <w:p w:rsidR="001C7F90" w:rsidRDefault="001C7F9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24">
          <w:rPr>
            <w:noProof/>
          </w:rPr>
          <w:t>2</w:t>
        </w:r>
        <w:r>
          <w:fldChar w:fldCharType="end"/>
        </w:r>
      </w:p>
    </w:sdtContent>
  </w:sdt>
  <w:p w:rsidR="001C7F90" w:rsidRDefault="001C7F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90" w:rsidRDefault="001C7F90" w:rsidP="00EF5395">
      <w:pPr>
        <w:spacing w:after="0" w:line="240" w:lineRule="auto"/>
      </w:pPr>
      <w:r>
        <w:separator/>
      </w:r>
    </w:p>
  </w:footnote>
  <w:footnote w:type="continuationSeparator" w:id="0">
    <w:p w:rsidR="001C7F90" w:rsidRDefault="001C7F90" w:rsidP="00EF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>
    <w:nsid w:val="54603B07"/>
    <w:multiLevelType w:val="hybridMultilevel"/>
    <w:tmpl w:val="5344B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E1249"/>
    <w:multiLevelType w:val="multilevel"/>
    <w:tmpl w:val="39DC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8"/>
    <w:rsid w:val="00011CF2"/>
    <w:rsid w:val="000916FF"/>
    <w:rsid w:val="000957E9"/>
    <w:rsid w:val="000E0BE1"/>
    <w:rsid w:val="001810F4"/>
    <w:rsid w:val="001B1851"/>
    <w:rsid w:val="001C7F90"/>
    <w:rsid w:val="00220D1C"/>
    <w:rsid w:val="002362B1"/>
    <w:rsid w:val="0031700C"/>
    <w:rsid w:val="0032711D"/>
    <w:rsid w:val="00342F38"/>
    <w:rsid w:val="00382111"/>
    <w:rsid w:val="003823EB"/>
    <w:rsid w:val="003E390F"/>
    <w:rsid w:val="003E7DF8"/>
    <w:rsid w:val="004410A2"/>
    <w:rsid w:val="00442D06"/>
    <w:rsid w:val="00472A94"/>
    <w:rsid w:val="00497AD4"/>
    <w:rsid w:val="004A1024"/>
    <w:rsid w:val="004D2DF8"/>
    <w:rsid w:val="004F69BD"/>
    <w:rsid w:val="00555D94"/>
    <w:rsid w:val="005630C5"/>
    <w:rsid w:val="005D4743"/>
    <w:rsid w:val="00647E25"/>
    <w:rsid w:val="006F20ED"/>
    <w:rsid w:val="007721B2"/>
    <w:rsid w:val="00791299"/>
    <w:rsid w:val="008A4037"/>
    <w:rsid w:val="0093502A"/>
    <w:rsid w:val="00952AFD"/>
    <w:rsid w:val="00972729"/>
    <w:rsid w:val="00A17711"/>
    <w:rsid w:val="00A40E4C"/>
    <w:rsid w:val="00AB5DA6"/>
    <w:rsid w:val="00B20F85"/>
    <w:rsid w:val="00B55272"/>
    <w:rsid w:val="00B67544"/>
    <w:rsid w:val="00CC01D6"/>
    <w:rsid w:val="00CD2656"/>
    <w:rsid w:val="00CF3BE1"/>
    <w:rsid w:val="00D32482"/>
    <w:rsid w:val="00DB6315"/>
    <w:rsid w:val="00E50983"/>
    <w:rsid w:val="00EC26F0"/>
    <w:rsid w:val="00ED26A6"/>
    <w:rsid w:val="00EF5395"/>
    <w:rsid w:val="00F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99"/>
    <w:rsid w:val="00EF5395"/>
    <w:pPr>
      <w:widowControl/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EF5395"/>
    <w:pPr>
      <w:widowControl/>
      <w:spacing w:line="240" w:lineRule="auto"/>
    </w:pPr>
    <w:rPr>
      <w:rFonts w:eastAsia="Times New Roman"/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F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3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5395"/>
  </w:style>
  <w:style w:type="paragraph" w:styleId="ad">
    <w:name w:val="footer"/>
    <w:basedOn w:val="a"/>
    <w:link w:val="ae"/>
    <w:uiPriority w:val="99"/>
    <w:unhideWhenUsed/>
    <w:rsid w:val="00EF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5395"/>
  </w:style>
  <w:style w:type="paragraph" w:styleId="af">
    <w:name w:val="No Spacing"/>
    <w:link w:val="af0"/>
    <w:uiPriority w:val="1"/>
    <w:qFormat/>
    <w:rsid w:val="00F16754"/>
    <w:pPr>
      <w:widowControl/>
      <w:spacing w:after="0" w:line="240" w:lineRule="auto"/>
      <w:ind w:left="714" w:hanging="357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a0"/>
    <w:rsid w:val="00F16754"/>
  </w:style>
  <w:style w:type="character" w:customStyle="1" w:styleId="af0">
    <w:name w:val="Без интервала Знак"/>
    <w:basedOn w:val="a0"/>
    <w:link w:val="af"/>
    <w:uiPriority w:val="1"/>
    <w:locked/>
    <w:rsid w:val="00F16754"/>
    <w:rPr>
      <w:rFonts w:asciiTheme="minorHAnsi" w:eastAsiaTheme="minorHAnsi" w:hAnsiTheme="minorHAnsi" w:cstheme="minorBidi"/>
      <w:color w:val="auto"/>
      <w:lang w:eastAsia="en-US"/>
    </w:rPr>
  </w:style>
  <w:style w:type="paragraph" w:styleId="af1">
    <w:name w:val="Normal (Web)"/>
    <w:basedOn w:val="a"/>
    <w:uiPriority w:val="99"/>
    <w:unhideWhenUsed/>
    <w:rsid w:val="00F167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1675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C26F0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normaltextrun">
    <w:name w:val="normaltextrun"/>
    <w:basedOn w:val="a0"/>
    <w:rsid w:val="00EC26F0"/>
  </w:style>
  <w:style w:type="character" w:styleId="af4">
    <w:name w:val="Strong"/>
    <w:basedOn w:val="a0"/>
    <w:uiPriority w:val="99"/>
    <w:qFormat/>
    <w:rsid w:val="004410A2"/>
    <w:rPr>
      <w:rFonts w:cs="Times New Roman"/>
      <w:b/>
      <w:bCs/>
    </w:rPr>
  </w:style>
  <w:style w:type="character" w:customStyle="1" w:styleId="s1">
    <w:name w:val="s1"/>
    <w:basedOn w:val="a0"/>
    <w:rsid w:val="004410A2"/>
  </w:style>
  <w:style w:type="paragraph" w:customStyle="1" w:styleId="11">
    <w:name w:val="Без интервала1"/>
    <w:uiPriority w:val="99"/>
    <w:rsid w:val="004410A2"/>
    <w:pPr>
      <w:widowControl/>
      <w:spacing w:after="0" w:line="240" w:lineRule="auto"/>
    </w:pPr>
    <w:rPr>
      <w:rFonts w:eastAsia="Times New Roman" w:cs="Times New Roman"/>
      <w:color w:val="auto"/>
      <w:lang w:eastAsia="en-US"/>
    </w:rPr>
  </w:style>
  <w:style w:type="paragraph" w:customStyle="1" w:styleId="p32">
    <w:name w:val="p32"/>
    <w:basedOn w:val="a"/>
    <w:uiPriority w:val="99"/>
    <w:rsid w:val="00CF3BE1"/>
    <w:pPr>
      <w:widowControl/>
      <w:spacing w:before="100" w:beforeAutospacing="1" w:after="100" w:afterAutospacing="1" w:line="240" w:lineRule="auto"/>
      <w:ind w:left="-567" w:right="-143" w:firstLine="633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31700C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1700C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1700C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1700C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1700C"/>
    <w:rPr>
      <w:b/>
    </w:rPr>
  </w:style>
  <w:style w:type="character" w:customStyle="1" w:styleId="60">
    <w:name w:val="Заголовок 6 Знак"/>
    <w:basedOn w:val="a0"/>
    <w:link w:val="6"/>
    <w:rsid w:val="0031700C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1700C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31700C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99"/>
    <w:rsid w:val="00EF5395"/>
    <w:pPr>
      <w:widowControl/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EF5395"/>
    <w:pPr>
      <w:widowControl/>
      <w:spacing w:line="240" w:lineRule="auto"/>
    </w:pPr>
    <w:rPr>
      <w:rFonts w:eastAsia="Times New Roman"/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F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3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5395"/>
  </w:style>
  <w:style w:type="paragraph" w:styleId="ad">
    <w:name w:val="footer"/>
    <w:basedOn w:val="a"/>
    <w:link w:val="ae"/>
    <w:uiPriority w:val="99"/>
    <w:unhideWhenUsed/>
    <w:rsid w:val="00EF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5395"/>
  </w:style>
  <w:style w:type="paragraph" w:styleId="af">
    <w:name w:val="No Spacing"/>
    <w:link w:val="af0"/>
    <w:uiPriority w:val="1"/>
    <w:qFormat/>
    <w:rsid w:val="00F16754"/>
    <w:pPr>
      <w:widowControl/>
      <w:spacing w:after="0" w:line="240" w:lineRule="auto"/>
      <w:ind w:left="714" w:hanging="357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a0"/>
    <w:rsid w:val="00F16754"/>
  </w:style>
  <w:style w:type="character" w:customStyle="1" w:styleId="af0">
    <w:name w:val="Без интервала Знак"/>
    <w:basedOn w:val="a0"/>
    <w:link w:val="af"/>
    <w:uiPriority w:val="1"/>
    <w:locked/>
    <w:rsid w:val="00F16754"/>
    <w:rPr>
      <w:rFonts w:asciiTheme="minorHAnsi" w:eastAsiaTheme="minorHAnsi" w:hAnsiTheme="minorHAnsi" w:cstheme="minorBidi"/>
      <w:color w:val="auto"/>
      <w:lang w:eastAsia="en-US"/>
    </w:rPr>
  </w:style>
  <w:style w:type="paragraph" w:styleId="af1">
    <w:name w:val="Normal (Web)"/>
    <w:basedOn w:val="a"/>
    <w:uiPriority w:val="99"/>
    <w:unhideWhenUsed/>
    <w:rsid w:val="00F167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1675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C26F0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normaltextrun">
    <w:name w:val="normaltextrun"/>
    <w:basedOn w:val="a0"/>
    <w:rsid w:val="00EC26F0"/>
  </w:style>
  <w:style w:type="character" w:styleId="af4">
    <w:name w:val="Strong"/>
    <w:basedOn w:val="a0"/>
    <w:uiPriority w:val="99"/>
    <w:qFormat/>
    <w:rsid w:val="004410A2"/>
    <w:rPr>
      <w:rFonts w:cs="Times New Roman"/>
      <w:b/>
      <w:bCs/>
    </w:rPr>
  </w:style>
  <w:style w:type="character" w:customStyle="1" w:styleId="s1">
    <w:name w:val="s1"/>
    <w:basedOn w:val="a0"/>
    <w:rsid w:val="004410A2"/>
  </w:style>
  <w:style w:type="paragraph" w:customStyle="1" w:styleId="11">
    <w:name w:val="Без интервала1"/>
    <w:uiPriority w:val="99"/>
    <w:rsid w:val="004410A2"/>
    <w:pPr>
      <w:widowControl/>
      <w:spacing w:after="0" w:line="240" w:lineRule="auto"/>
    </w:pPr>
    <w:rPr>
      <w:rFonts w:eastAsia="Times New Roman" w:cs="Times New Roman"/>
      <w:color w:val="auto"/>
      <w:lang w:eastAsia="en-US"/>
    </w:rPr>
  </w:style>
  <w:style w:type="paragraph" w:customStyle="1" w:styleId="p32">
    <w:name w:val="p32"/>
    <w:basedOn w:val="a"/>
    <w:uiPriority w:val="99"/>
    <w:rsid w:val="00CF3BE1"/>
    <w:pPr>
      <w:widowControl/>
      <w:spacing w:before="100" w:beforeAutospacing="1" w:after="100" w:afterAutospacing="1" w:line="240" w:lineRule="auto"/>
      <w:ind w:left="-567" w:right="-143" w:firstLine="633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31700C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1700C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1700C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1700C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1700C"/>
    <w:rPr>
      <w:b/>
    </w:rPr>
  </w:style>
  <w:style w:type="character" w:customStyle="1" w:styleId="60">
    <w:name w:val="Заголовок 6 Знак"/>
    <w:basedOn w:val="a0"/>
    <w:link w:val="6"/>
    <w:rsid w:val="0031700C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1700C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31700C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412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F5F2-49B2-4357-9703-64965BEC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2018-01-31T15:40:00Z</dcterms:created>
  <dcterms:modified xsi:type="dcterms:W3CDTF">2018-01-31T15:40:00Z</dcterms:modified>
</cp:coreProperties>
</file>